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57" w:type="dxa"/>
        <w:tblInd w:w="250" w:type="dxa"/>
        <w:tblLook w:val="04A0" w:firstRow="1" w:lastRow="0" w:firstColumn="1" w:lastColumn="0" w:noHBand="0" w:noVBand="1"/>
      </w:tblPr>
      <w:tblGrid>
        <w:gridCol w:w="1101"/>
        <w:gridCol w:w="2160"/>
        <w:gridCol w:w="580"/>
        <w:gridCol w:w="1038"/>
        <w:gridCol w:w="2417"/>
        <w:gridCol w:w="103"/>
        <w:gridCol w:w="1580"/>
        <w:gridCol w:w="1078"/>
      </w:tblGrid>
      <w:tr w:rsidR="00E22644" w:rsidRPr="001761D6" w14:paraId="29CAC866" w14:textId="77777777" w:rsidTr="001761D6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35C50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tbl>
            <w:tblPr>
              <w:tblW w:w="88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0F236A" w:rsidRPr="001761D6" w14:paraId="2A47261E" w14:textId="77777777" w:rsidTr="000F236A">
              <w:trPr>
                <w:trHeight w:val="315"/>
                <w:tblCellSpacing w:w="0" w:type="dxa"/>
              </w:trPr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F91FD7" w14:textId="6F1B4B3F" w:rsidR="000F236A" w:rsidRPr="001761D6" w:rsidRDefault="000F236A" w:rsidP="00F63379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hr-HR"/>
                    </w:rPr>
                  </w:pPr>
                  <w:r w:rsidRPr="001761D6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hr-HR"/>
                    </w:rPr>
                    <w:t xml:space="preserve">M </w:t>
                  </w:r>
                  <w:r w:rsidR="00F63379" w:rsidRPr="001761D6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hr-HR"/>
                    </w:rPr>
                    <w:t>–</w:t>
                  </w:r>
                  <w:r w:rsidRPr="001761D6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hr-HR"/>
                    </w:rPr>
                    <w:t xml:space="preserve"> </w:t>
                  </w:r>
                  <w:r w:rsidR="00D62B07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hr-HR"/>
                    </w:rPr>
                    <w:t>1.1</w:t>
                  </w:r>
                  <w:r w:rsidR="00F63379" w:rsidRPr="001761D6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hr-HR"/>
                    </w:rPr>
                    <w:t>.</w:t>
                  </w:r>
                </w:p>
              </w:tc>
            </w:tr>
          </w:tbl>
          <w:p w14:paraId="068E0A6C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7A3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79DE5" w14:textId="7AC7F2DB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13515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E26C4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219A0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E29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730560" w:rsidRPr="001761D6" w14:paraId="0E2DD8E0" w14:textId="77777777" w:rsidTr="001761D6">
        <w:trPr>
          <w:trHeight w:val="39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6A91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21F30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35EFD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FCEA0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6AB3D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41835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162F2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730560" w:rsidRPr="001761D6" w14:paraId="3FBF71AC" w14:textId="77777777" w:rsidTr="001761D6">
        <w:trPr>
          <w:trHeight w:val="30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25A13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65E60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F49B1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AC35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50214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D7D74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289DA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730560" w:rsidRPr="001761D6" w14:paraId="062E3108" w14:textId="77777777" w:rsidTr="001761D6">
        <w:trPr>
          <w:trHeight w:val="4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8A888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6231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D710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6693E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05CD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A4E8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13B57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0F236A" w:rsidRPr="001761D6" w14:paraId="0172F726" w14:textId="77777777" w:rsidTr="001761D6">
        <w:trPr>
          <w:trHeight w:val="345"/>
        </w:trPr>
        <w:tc>
          <w:tcPr>
            <w:tcW w:w="100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BAAC4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ZAHTJEV ZA DODJELU POTPORE</w:t>
            </w:r>
          </w:p>
        </w:tc>
      </w:tr>
      <w:tr w:rsidR="000F236A" w:rsidRPr="001761D6" w14:paraId="7A5A4532" w14:textId="77777777" w:rsidTr="001761D6">
        <w:trPr>
          <w:trHeight w:val="315"/>
        </w:trPr>
        <w:tc>
          <w:tcPr>
            <w:tcW w:w="100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73142" w14:textId="77777777" w:rsidR="000F236A" w:rsidRDefault="006C14FB" w:rsidP="00FB13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STOČARSKOJ </w:t>
            </w:r>
            <w:r w:rsidR="000F236A"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PROIZVODNJI U 202</w:t>
            </w:r>
            <w:r w:rsidR="00C83F59"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4</w:t>
            </w:r>
            <w:r w:rsidR="000F236A"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. GODINI</w:t>
            </w:r>
          </w:p>
          <w:p w14:paraId="32802D65" w14:textId="347B6B57" w:rsidR="00CB3E2C" w:rsidRPr="00CB3E2C" w:rsidRDefault="00CB3E2C" w:rsidP="00FB13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CB3E2C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(Odluka o poticaju u poljoprivredi i obrtništvu općine Hum na Sutli „Službeni glasnik Krapinsko-zagorske županije“ br. 28/2024.)</w:t>
            </w:r>
          </w:p>
        </w:tc>
      </w:tr>
      <w:tr w:rsidR="000F236A" w:rsidRPr="001761D6" w14:paraId="2A222CAE" w14:textId="77777777" w:rsidTr="001761D6">
        <w:trPr>
          <w:trHeight w:val="330"/>
        </w:trPr>
        <w:tc>
          <w:tcPr>
            <w:tcW w:w="100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D7BC5" w14:textId="21A84075" w:rsidR="000F236A" w:rsidRPr="001761D6" w:rsidRDefault="00D62B07" w:rsidP="006759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hr-HR"/>
              </w:rPr>
            </w:pPr>
            <w:bookmarkStart w:id="0" w:name="_GoBack"/>
            <w:r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hr-HR"/>
              </w:rPr>
              <w:t xml:space="preserve">Uzgoj i držanje junica putem </w:t>
            </w:r>
            <w:proofErr w:type="spellStart"/>
            <w:r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hr-HR"/>
              </w:rPr>
              <w:t>osjemenjivanja</w:t>
            </w:r>
            <w:bookmarkEnd w:id="0"/>
            <w:proofErr w:type="spellEnd"/>
          </w:p>
        </w:tc>
      </w:tr>
      <w:tr w:rsidR="00730560" w:rsidRPr="001761D6" w14:paraId="0082D6C9" w14:textId="77777777" w:rsidTr="001761D6">
        <w:trPr>
          <w:trHeight w:val="3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8C947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EA03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5BF97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3DA9F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6ECA4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1230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3A7A3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730560" w:rsidRPr="001761D6" w14:paraId="3D26E506" w14:textId="77777777" w:rsidTr="001761D6">
        <w:trPr>
          <w:trHeight w:val="13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83D5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C5FA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E788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201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5B2B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F2C4D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38234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0F236A" w:rsidRPr="001761D6" w14:paraId="0F693B84" w14:textId="77777777" w:rsidTr="001761D6">
        <w:trPr>
          <w:trHeight w:val="300"/>
        </w:trPr>
        <w:tc>
          <w:tcPr>
            <w:tcW w:w="100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2CF2BF" w14:textId="77777777" w:rsidR="000F236A" w:rsidRPr="001761D6" w:rsidRDefault="000F236A" w:rsidP="000F23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OBRAZAC ISPUNITI VELIKIM TISKANIM SLOVIMA</w:t>
            </w:r>
          </w:p>
        </w:tc>
      </w:tr>
      <w:tr w:rsidR="000F236A" w:rsidRPr="001761D6" w14:paraId="25917045" w14:textId="77777777" w:rsidTr="001761D6">
        <w:trPr>
          <w:trHeight w:val="48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CFE49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6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40D5D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730560" w:rsidRPr="001761D6" w14:paraId="4D7CFE95" w14:textId="77777777" w:rsidTr="001761D6">
        <w:trPr>
          <w:trHeight w:val="12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CC57B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0E54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9070C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035EC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15B0E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E408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C65E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</w:tr>
      <w:tr w:rsidR="000F236A" w:rsidRPr="001761D6" w14:paraId="31CB5587" w14:textId="77777777" w:rsidTr="001761D6">
        <w:trPr>
          <w:trHeight w:val="48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F6C79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6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314FB3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730560" w:rsidRPr="001761D6" w14:paraId="79312DAD" w14:textId="77777777" w:rsidTr="001761D6">
        <w:trPr>
          <w:trHeight w:val="13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CEB2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6A343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24EF4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BCC2B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46C2E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70365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9F5A2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</w:tr>
      <w:tr w:rsidR="000F236A" w:rsidRPr="001761D6" w14:paraId="6BDF7752" w14:textId="77777777" w:rsidTr="001761D6">
        <w:trPr>
          <w:trHeight w:val="48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24EAA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MIBPG </w:t>
            </w:r>
          </w:p>
        </w:tc>
        <w:tc>
          <w:tcPr>
            <w:tcW w:w="6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0C3AC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730560" w:rsidRPr="001761D6" w14:paraId="19AD9AEB" w14:textId="77777777" w:rsidTr="001761D6">
        <w:trPr>
          <w:trHeight w:val="12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17CD2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E8432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2280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6D21C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76B23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61E4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4F166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  <w:r w:rsidRPr="001761D6">
              <w:rPr>
                <w:rFonts w:eastAsia="Times New Roman" w:cstheme="minorHAnsi"/>
                <w:sz w:val="10"/>
                <w:szCs w:val="10"/>
                <w:lang w:eastAsia="hr-HR"/>
              </w:rPr>
              <w:t xml:space="preserve"> </w:t>
            </w:r>
          </w:p>
        </w:tc>
      </w:tr>
      <w:tr w:rsidR="000F236A" w:rsidRPr="001761D6" w14:paraId="2243DA4D" w14:textId="77777777" w:rsidTr="001761D6">
        <w:trPr>
          <w:trHeight w:val="48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CDA13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Ulica i kućni broj</w:t>
            </w:r>
          </w:p>
        </w:tc>
        <w:tc>
          <w:tcPr>
            <w:tcW w:w="6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6E74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730560" w:rsidRPr="001761D6" w14:paraId="3787FD9D" w14:textId="77777777" w:rsidTr="001761D6">
        <w:trPr>
          <w:trHeight w:val="12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A7C57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0CA35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A1A5D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223B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1440D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C8A61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5750C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0F236A" w:rsidRPr="001761D6" w14:paraId="2774AA49" w14:textId="77777777" w:rsidTr="001761D6">
        <w:trPr>
          <w:trHeight w:val="48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948F9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Poštanski broj i mjesto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1699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1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CF736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730560" w:rsidRPr="001761D6" w14:paraId="4B85E64D" w14:textId="77777777" w:rsidTr="001761D6">
        <w:trPr>
          <w:trHeight w:val="12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579ED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356E8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9EC02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FC784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5F50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64232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64F8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0F236A" w:rsidRPr="001761D6" w14:paraId="663FE569" w14:textId="77777777" w:rsidTr="001761D6">
        <w:trPr>
          <w:trHeight w:val="48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10644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Telefon</w:t>
            </w:r>
            <w:r w:rsidR="00FB13A1"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i/ili e-mail</w:t>
            </w: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   </w:t>
            </w:r>
          </w:p>
        </w:tc>
        <w:tc>
          <w:tcPr>
            <w:tcW w:w="6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A46ED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E22644" w:rsidRPr="001761D6" w14:paraId="620DB99F" w14:textId="77777777" w:rsidTr="001761D6">
        <w:trPr>
          <w:trHeight w:val="120"/>
        </w:trPr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50DBE4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107F24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EA3C3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15671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20DE63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02733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ECA1F4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0F236A" w:rsidRPr="001761D6" w14:paraId="493C1CE9" w14:textId="77777777" w:rsidTr="001761D6">
        <w:trPr>
          <w:trHeight w:val="48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6FA81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Poslovna banka</w:t>
            </w:r>
          </w:p>
        </w:tc>
        <w:tc>
          <w:tcPr>
            <w:tcW w:w="6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4F65E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E22644" w:rsidRPr="001761D6" w14:paraId="491012B3" w14:textId="77777777" w:rsidTr="001761D6">
        <w:trPr>
          <w:trHeight w:val="12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22DE94B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65BA322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34BC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BA8F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6C481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D90C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35AD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  <w:t> </w:t>
            </w:r>
          </w:p>
        </w:tc>
      </w:tr>
      <w:tr w:rsidR="000F236A" w:rsidRPr="001761D6" w14:paraId="20EDC3A1" w14:textId="77777777" w:rsidTr="001761D6">
        <w:trPr>
          <w:trHeight w:val="48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A49C1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IBAN</w:t>
            </w:r>
          </w:p>
        </w:tc>
        <w:tc>
          <w:tcPr>
            <w:tcW w:w="6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C13BC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E22644" w:rsidRPr="001761D6" w14:paraId="58E70362" w14:textId="77777777" w:rsidTr="001761D6">
        <w:trPr>
          <w:trHeight w:val="120"/>
        </w:trPr>
        <w:tc>
          <w:tcPr>
            <w:tcW w:w="1101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C76B108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0726CED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9A4F3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EAD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683C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5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CB17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1078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3636F4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</w:tr>
      <w:tr w:rsidR="002F4476" w:rsidRPr="001761D6" w14:paraId="208D499C" w14:textId="77777777" w:rsidTr="001761D6">
        <w:trPr>
          <w:trHeight w:val="34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DF47E" w14:textId="77777777" w:rsidR="002F4476" w:rsidRPr="001761D6" w:rsidRDefault="002F4476" w:rsidP="000F23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96CBB" w14:textId="77777777" w:rsidR="002F4476" w:rsidRPr="001761D6" w:rsidRDefault="002F4476" w:rsidP="000F23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CE514" w14:textId="77777777" w:rsidR="002F4476" w:rsidRPr="001761D6" w:rsidRDefault="002F4476" w:rsidP="000F23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CEB02" w14:textId="77777777" w:rsidR="002F4476" w:rsidRPr="001761D6" w:rsidRDefault="002F4476" w:rsidP="000F23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09527" w14:textId="77777777" w:rsidR="002F4476" w:rsidRPr="001761D6" w:rsidRDefault="002F4476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6C273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E81FB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2F4476" w:rsidRPr="001761D6" w14:paraId="59F30796" w14:textId="77777777" w:rsidTr="001761D6">
        <w:trPr>
          <w:trHeight w:val="282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DADD3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761D6">
              <w:rPr>
                <w:rFonts w:eastAsia="Times New Roman" w:cstheme="minorHAnsi"/>
                <w:sz w:val="20"/>
                <w:szCs w:val="20"/>
                <w:lang w:eastAsia="hr-HR"/>
              </w:rPr>
              <w:t>Potrebna dokumentacija: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74C9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70389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614F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4D291" w14:textId="77777777" w:rsidR="002F4476" w:rsidRPr="001761D6" w:rsidRDefault="002F4476" w:rsidP="000F236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EC75D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2F4476" w:rsidRPr="001761D6" w14:paraId="15CFD327" w14:textId="77777777" w:rsidTr="001761D6">
        <w:trPr>
          <w:trHeight w:val="28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6E64C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8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DE585" w14:textId="54E5DA3E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761D6">
              <w:rPr>
                <w:rFonts w:eastAsia="Times New Roman" w:cstheme="minorHAnsi"/>
                <w:sz w:val="20"/>
                <w:szCs w:val="20"/>
                <w:lang w:eastAsia="hr-HR"/>
              </w:rPr>
              <w:t>1. Preslika Rješenja</w:t>
            </w:r>
            <w:r w:rsidR="00851291" w:rsidRPr="001761D6">
              <w:rPr>
                <w:rFonts w:eastAsia="Times New Roman" w:cstheme="minorHAnsi"/>
                <w:sz w:val="20"/>
                <w:szCs w:val="20"/>
                <w:lang w:eastAsia="hr-HR"/>
              </w:rPr>
              <w:t>/Izvoda</w:t>
            </w:r>
            <w:r w:rsidRPr="001761D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o upisu u Upisnik poljoprivrednih gospodarstava</w:t>
            </w:r>
          </w:p>
          <w:p w14:paraId="4EBD9C33" w14:textId="7B51D62C" w:rsidR="00D62B07" w:rsidRDefault="00F6323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761D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2. </w:t>
            </w:r>
            <w:r w:rsidR="00D62B07">
              <w:rPr>
                <w:rFonts w:eastAsia="Times New Roman" w:cstheme="minorHAnsi"/>
                <w:sz w:val="20"/>
                <w:szCs w:val="20"/>
                <w:lang w:eastAsia="hr-HR"/>
              </w:rPr>
              <w:t>Preslika Registra goveda na gospodarstvu</w:t>
            </w:r>
          </w:p>
          <w:p w14:paraId="420B1F72" w14:textId="0D9242EF" w:rsidR="00F63236" w:rsidRPr="001761D6" w:rsidRDefault="00D62B07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3. </w:t>
            </w:r>
            <w:r w:rsidR="00F63236" w:rsidRPr="001761D6">
              <w:rPr>
                <w:rFonts w:eastAsia="Times New Roman" w:cstheme="minorHAnsi"/>
                <w:sz w:val="20"/>
                <w:szCs w:val="20"/>
                <w:lang w:eastAsia="hr-HR"/>
              </w:rPr>
              <w:t>Preslika Identifikacijske kartice gospodarstva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22345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2F4476" w:rsidRPr="001761D6" w14:paraId="6E2DA1B3" w14:textId="77777777" w:rsidTr="001761D6">
        <w:trPr>
          <w:trHeight w:val="28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444C6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F5651" w14:textId="10811A68" w:rsidR="002F4476" w:rsidRPr="001761D6" w:rsidRDefault="00D62B07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4</w:t>
            </w:r>
            <w:r w:rsidR="002F4476" w:rsidRPr="001761D6">
              <w:rPr>
                <w:rFonts w:eastAsia="Times New Roman" w:cstheme="minorHAnsi"/>
                <w:sz w:val="20"/>
                <w:szCs w:val="20"/>
                <w:lang w:eastAsia="hr-HR"/>
              </w:rPr>
              <w:t>. Preslika kartice banke s brojem žiro računa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F3AF8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5F1E5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2F4476" w:rsidRPr="001761D6" w14:paraId="06781146" w14:textId="77777777" w:rsidTr="001761D6">
        <w:trPr>
          <w:trHeight w:val="28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1431D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8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8AFBD" w14:textId="529A6675" w:rsidR="007871E2" w:rsidRPr="001761D6" w:rsidRDefault="00D62B07" w:rsidP="005F1EA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5</w:t>
            </w:r>
            <w:r w:rsidR="002F4476" w:rsidRPr="001761D6">
              <w:rPr>
                <w:rFonts w:eastAsia="Times New Roman" w:cstheme="minorHAnsi"/>
                <w:sz w:val="20"/>
                <w:szCs w:val="20"/>
                <w:lang w:eastAsia="hr-HR"/>
              </w:rPr>
              <w:t>. Preslika računa i dokaz o izvršenoj uplati za prihvatljivi trošak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AB754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2F4476" w:rsidRPr="001761D6" w14:paraId="660311E7" w14:textId="77777777" w:rsidTr="001761D6">
        <w:trPr>
          <w:trHeight w:val="28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B525E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8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3B2DE" w14:textId="6D0C110C" w:rsidR="002F4476" w:rsidRPr="001761D6" w:rsidRDefault="00D62B07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6</w:t>
            </w:r>
            <w:r w:rsidR="002F4476" w:rsidRPr="001761D6">
              <w:rPr>
                <w:rFonts w:eastAsia="Times New Roman" w:cstheme="minorHAnsi"/>
                <w:sz w:val="20"/>
                <w:szCs w:val="20"/>
                <w:lang w:eastAsia="hr-HR"/>
              </w:rPr>
              <w:t>. Obostrana preslika osobne iskaznice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1DCDE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2F4476" w:rsidRPr="001761D6" w14:paraId="793F7A73" w14:textId="77777777" w:rsidTr="001761D6">
        <w:trPr>
          <w:trHeight w:val="28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1BDB7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807E5" w14:textId="5758207D" w:rsidR="002F4476" w:rsidRPr="001761D6" w:rsidRDefault="00D62B07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7</w:t>
            </w:r>
            <w:r w:rsidR="002F4476" w:rsidRPr="001761D6">
              <w:rPr>
                <w:rFonts w:eastAsia="Times New Roman" w:cstheme="minorHAnsi"/>
                <w:sz w:val="20"/>
                <w:szCs w:val="20"/>
                <w:lang w:eastAsia="hr-HR"/>
              </w:rPr>
              <w:t>. Privola/suglasnost za obradu i objavu osobnih podataka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3C40C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4AA8B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2F4476" w:rsidRPr="001761D6" w14:paraId="01B0E960" w14:textId="77777777" w:rsidTr="001761D6">
        <w:trPr>
          <w:trHeight w:val="30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97375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F15B7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0C887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99B9D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3B532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B0CDD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961FD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2F4476" w:rsidRPr="001761D6" w14:paraId="3478036E" w14:textId="77777777" w:rsidTr="001761D6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5BFC5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AD5BD" w14:textId="4028C44D" w:rsidR="002F4476" w:rsidRPr="001761D6" w:rsidRDefault="002F4476" w:rsidP="0067591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U </w:t>
            </w:r>
            <w:r w:rsidR="0067591F"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Humu na Sutli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769717" w14:textId="77777777" w:rsidR="002F4476" w:rsidRPr="001761D6" w:rsidRDefault="002F4476" w:rsidP="000F236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F289F" w14:textId="0FEBB4B5" w:rsidR="002F4476" w:rsidRPr="001761D6" w:rsidRDefault="002F4476" w:rsidP="00FB13A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202</w:t>
            </w:r>
            <w:r w:rsidR="00C83F59"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61861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2190D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2F4476" w:rsidRPr="001761D6" w14:paraId="554BAFBF" w14:textId="77777777" w:rsidTr="001761D6">
        <w:trPr>
          <w:trHeight w:val="30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8689A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1CD63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1291A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2B7FD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95455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4F82D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1B222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2F4476" w:rsidRPr="001761D6" w14:paraId="26D2695B" w14:textId="77777777" w:rsidTr="001761D6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213B8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51D0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E557A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1D03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C0F3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7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A0159" w14:textId="77777777" w:rsidR="002F4476" w:rsidRPr="001761D6" w:rsidRDefault="002F4476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potpis podnositelja zahtjeva</w:t>
            </w:r>
          </w:p>
        </w:tc>
      </w:tr>
      <w:tr w:rsidR="002F4476" w:rsidRPr="001761D6" w14:paraId="32CFDCA4" w14:textId="77777777" w:rsidTr="001761D6">
        <w:trPr>
          <w:trHeight w:val="16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A079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928B0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9C9C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7011D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2735A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017EB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24C25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2F4476" w:rsidRPr="001761D6" w14:paraId="04783791" w14:textId="77777777" w:rsidTr="001761D6">
        <w:trPr>
          <w:trHeight w:val="375"/>
        </w:trPr>
        <w:tc>
          <w:tcPr>
            <w:tcW w:w="100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DEF0B" w14:textId="188323E2" w:rsidR="002F4476" w:rsidRPr="001761D6" w:rsidRDefault="0067591F" w:rsidP="006759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lang w:eastAsia="hr-HR"/>
              </w:rPr>
              <w:t xml:space="preserve">OPĆINA HUM NA SUTLI, Hum na Sutli 175, 49231 Hum na Sutli, </w:t>
            </w:r>
            <w:hyperlink r:id="rId4" w:history="1">
              <w:r w:rsidRPr="001761D6">
                <w:rPr>
                  <w:rStyle w:val="Hiperveza"/>
                  <w:rFonts w:eastAsia="Times New Roman" w:cstheme="minorHAnsi"/>
                  <w:lang w:eastAsia="hr-HR"/>
                </w:rPr>
                <w:t>www.humnasutli.hr</w:t>
              </w:r>
            </w:hyperlink>
            <w:r w:rsidRPr="001761D6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</w:p>
        </w:tc>
      </w:tr>
    </w:tbl>
    <w:p w14:paraId="12F85C7E" w14:textId="77777777" w:rsidR="00FD4932" w:rsidRPr="001761D6" w:rsidRDefault="00FD4932" w:rsidP="00E22644">
      <w:pPr>
        <w:rPr>
          <w:rFonts w:cstheme="minorHAnsi"/>
        </w:rPr>
      </w:pPr>
    </w:p>
    <w:p w14:paraId="5D0104B2" w14:textId="77777777" w:rsidR="004D07EF" w:rsidRPr="001761D6" w:rsidRDefault="004D07EF" w:rsidP="00E22644">
      <w:pPr>
        <w:rPr>
          <w:rFonts w:cstheme="minorHAnsi"/>
        </w:rPr>
      </w:pPr>
    </w:p>
    <w:sectPr w:rsidR="004D07EF" w:rsidRPr="001761D6" w:rsidSect="00E22644">
      <w:pgSz w:w="11906" w:h="16838"/>
      <w:pgMar w:top="425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O_Century_Schoolbk-Normal">
    <w:altName w:val="Times New Roman"/>
    <w:charset w:val="00"/>
    <w:family w:val="auto"/>
    <w:pitch w:val="variable"/>
    <w:sig w:usb0="00000087" w:usb1="090F0000" w:usb2="00000010" w:usb3="00000000" w:csb0="001E009B" w:csb1="00000000"/>
  </w:font>
  <w:font w:name="CRO_Century_Schoolbk-Bol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36A"/>
    <w:rsid w:val="000B4ACB"/>
    <w:rsid w:val="000F236A"/>
    <w:rsid w:val="00132AF9"/>
    <w:rsid w:val="001761D6"/>
    <w:rsid w:val="002F4476"/>
    <w:rsid w:val="003E2433"/>
    <w:rsid w:val="004D07EF"/>
    <w:rsid w:val="005F1EAC"/>
    <w:rsid w:val="00601D3D"/>
    <w:rsid w:val="0067591F"/>
    <w:rsid w:val="006C14FB"/>
    <w:rsid w:val="00730560"/>
    <w:rsid w:val="007871E2"/>
    <w:rsid w:val="00851291"/>
    <w:rsid w:val="00966C4E"/>
    <w:rsid w:val="00B22435"/>
    <w:rsid w:val="00B92425"/>
    <w:rsid w:val="00BB19BE"/>
    <w:rsid w:val="00C35FAB"/>
    <w:rsid w:val="00C83F59"/>
    <w:rsid w:val="00CB3E2C"/>
    <w:rsid w:val="00D62B07"/>
    <w:rsid w:val="00E22644"/>
    <w:rsid w:val="00F63236"/>
    <w:rsid w:val="00F63379"/>
    <w:rsid w:val="00FB13A1"/>
    <w:rsid w:val="00FD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7F6F8"/>
  <w15:docId w15:val="{7EE48E90-E77B-4077-AEA0-C0A86D9F7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F236A"/>
    <w:rPr>
      <w:color w:val="0000FF"/>
      <w:u w:val="single"/>
    </w:rPr>
  </w:style>
  <w:style w:type="paragraph" w:styleId="Zaglavlje">
    <w:name w:val="header"/>
    <w:basedOn w:val="Normal"/>
    <w:link w:val="ZaglavljeChar"/>
    <w:semiHidden/>
    <w:unhideWhenUsed/>
    <w:rsid w:val="004D07EF"/>
    <w:pPr>
      <w:tabs>
        <w:tab w:val="center" w:pos="4320"/>
        <w:tab w:val="right" w:pos="8640"/>
      </w:tabs>
      <w:spacing w:after="0" w:line="240" w:lineRule="auto"/>
    </w:pPr>
    <w:rPr>
      <w:rFonts w:ascii="CRO_Century_Schoolbk-Normal" w:eastAsia="Times New Roman" w:hAnsi="CRO_Century_Schoolbk-Normal" w:cs="Times New Roman"/>
      <w:sz w:val="24"/>
      <w:szCs w:val="20"/>
      <w:lang w:val="en-GB" w:eastAsia="hr-HR"/>
    </w:rPr>
  </w:style>
  <w:style w:type="character" w:customStyle="1" w:styleId="ZaglavljeChar">
    <w:name w:val="Zaglavlje Char"/>
    <w:basedOn w:val="Zadanifontodlomka"/>
    <w:link w:val="Zaglavlje"/>
    <w:semiHidden/>
    <w:rsid w:val="004D07EF"/>
    <w:rPr>
      <w:rFonts w:ascii="CRO_Century_Schoolbk-Normal" w:eastAsia="Times New Roman" w:hAnsi="CRO_Century_Schoolbk-Normal" w:cs="Times New Roman"/>
      <w:sz w:val="24"/>
      <w:szCs w:val="20"/>
      <w:lang w:val="en-GB" w:eastAsia="hr-HR"/>
    </w:rPr>
  </w:style>
  <w:style w:type="paragraph" w:styleId="Opisslike">
    <w:name w:val="caption"/>
    <w:basedOn w:val="Normal"/>
    <w:next w:val="Normal"/>
    <w:semiHidden/>
    <w:unhideWhenUsed/>
    <w:qFormat/>
    <w:rsid w:val="004D07EF"/>
    <w:pPr>
      <w:spacing w:after="0" w:line="240" w:lineRule="auto"/>
      <w:ind w:left="567"/>
    </w:pPr>
    <w:rPr>
      <w:rFonts w:ascii="CRO_Century_Schoolbk-Bold" w:eastAsia="Times New Roman" w:hAnsi="CRO_Century_Schoolbk-Bold" w:cs="Times New Roman"/>
      <w:b/>
      <w:noProof/>
      <w:sz w:val="24"/>
      <w:szCs w:val="20"/>
      <w:lang w:val="en-GB" w:eastAsia="hr-HR"/>
    </w:rPr>
  </w:style>
  <w:style w:type="paragraph" w:styleId="Uvuenotijeloteksta">
    <w:name w:val="Body Text Indent"/>
    <w:basedOn w:val="Normal"/>
    <w:link w:val="UvuenotijelotekstaChar"/>
    <w:semiHidden/>
    <w:unhideWhenUsed/>
    <w:rsid w:val="004D07E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4D07EF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table" w:styleId="Reetkatablice">
    <w:name w:val="Table Grid"/>
    <w:basedOn w:val="Obinatablica"/>
    <w:uiPriority w:val="59"/>
    <w:rsid w:val="004D07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umnasutl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Giulianno Đurđević</dc:creator>
  <cp:lastModifiedBy>Microsoftov račun</cp:lastModifiedBy>
  <cp:revision>8</cp:revision>
  <cp:lastPrinted>2020-06-08T09:02:00Z</cp:lastPrinted>
  <dcterms:created xsi:type="dcterms:W3CDTF">2024-09-19T09:54:00Z</dcterms:created>
  <dcterms:modified xsi:type="dcterms:W3CDTF">2024-09-23T07:21:00Z</dcterms:modified>
</cp:coreProperties>
</file>