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127"/>
        <w:gridCol w:w="453"/>
        <w:gridCol w:w="1078"/>
      </w:tblGrid>
      <w:tr w:rsidR="00E22644" w:rsidRPr="001761D6" w14:paraId="29CAC866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2BE242A1" w:rsidR="000F236A" w:rsidRPr="001761D6" w:rsidRDefault="000F236A" w:rsidP="00814ED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74696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B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  <w:r w:rsidR="00814EDC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2</w:t>
                  </w:r>
                  <w:r w:rsidR="005A57B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746968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746968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746968">
        <w:trPr>
          <w:trHeight w:val="34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746968">
        <w:trPr>
          <w:trHeight w:val="31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746968">
        <w:trPr>
          <w:trHeight w:val="330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5C869EB3" w:rsidR="000F236A" w:rsidRPr="001761D6" w:rsidRDefault="00746968" w:rsidP="00814E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 xml:space="preserve">Sufinanciranje </w:t>
            </w:r>
            <w:r w:rsidR="00814EDC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kupnje pastira, stupova, ograde</w:t>
            </w:r>
          </w:p>
        </w:tc>
      </w:tr>
      <w:tr w:rsidR="00730560" w:rsidRPr="001761D6" w14:paraId="0082D6C9" w14:textId="77777777" w:rsidTr="00746968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746968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746968">
        <w:trPr>
          <w:trHeight w:val="300"/>
        </w:trPr>
        <w:tc>
          <w:tcPr>
            <w:tcW w:w="10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746968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746968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746968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746968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746968" w:rsidRPr="00746968" w14:paraId="68C34C92" w14:textId="77777777" w:rsidTr="00746968">
        <w:trPr>
          <w:trHeight w:val="379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DA4D" w14:textId="77777777" w:rsidR="00746968" w:rsidRPr="00746968" w:rsidRDefault="00746968" w:rsidP="000C2A31">
            <w:pPr>
              <w:spacing w:after="0" w:line="240" w:lineRule="auto"/>
              <w:ind w:left="-108" w:right="-218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Ukupan iznos plaćene premije osiguranja: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ACE" w14:textId="77777777" w:rsidR="00746968" w:rsidRPr="00746968" w:rsidRDefault="00746968" w:rsidP="000C2A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2879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4696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eura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6F3" w14:textId="77777777" w:rsidR="00746968" w:rsidRPr="00746968" w:rsidRDefault="00746968" w:rsidP="000C2A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ECFD438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94B4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9727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A43D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6F61" w14:textId="77777777" w:rsidR="00746968" w:rsidRPr="001761D6" w:rsidRDefault="00746968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D76C" w14:textId="77777777" w:rsidR="00746968" w:rsidRPr="001761D6" w:rsidRDefault="00746968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11564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E57EC" w14:textId="77777777" w:rsidR="00746968" w:rsidRPr="001761D6" w:rsidRDefault="00746968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08D499C" w14:textId="77777777" w:rsidTr="00746968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746968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15CFD32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1F72" w14:textId="002A6E6C" w:rsidR="005A57BE" w:rsidRPr="00746968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Rješenja/Izvoda o upisu u Upisnik poljoprivrednih gospodarstava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6E2DA1B3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5A89A979" w:rsidR="00746968" w:rsidRPr="00746968" w:rsidRDefault="005A57BE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sz w:val="20"/>
                <w:szCs w:val="20"/>
                <w:lang w:eastAsia="hr-HR"/>
              </w:rPr>
              <w:t>2. Preslika kartice banke s brojem žiro računa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5A57BE" w:rsidRPr="00746968" w:rsidRDefault="005A57BE" w:rsidP="005A57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6781146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3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F7790" w14:textId="77777777" w:rsidR="00746968" w:rsidRDefault="00746968" w:rsidP="00814EDC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3. </w:t>
            </w:r>
            <w:r w:rsidR="00814ED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Dokaz o vlasničkom ili drugom stvarno-pravnom statusu nekretnine gdje će se realizirati investicija</w:t>
            </w:r>
          </w:p>
          <w:p w14:paraId="19AA8557" w14:textId="77777777" w:rsidR="00A07BCB" w:rsidRDefault="00A07BCB" w:rsidP="00814EDC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4. preslika računa za nabavku</w:t>
            </w:r>
          </w:p>
          <w:p w14:paraId="3098AFBD" w14:textId="144BD100" w:rsidR="00A07BCB" w:rsidRPr="00746968" w:rsidRDefault="00A07BCB" w:rsidP="00A07B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5. Potvrda o broju, kategoriji i markiranju HAPIH, područni ured Krapina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754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660311E7" w14:textId="77777777" w:rsidTr="00746968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3DCA0CA8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B385" w14:textId="2978761D" w:rsidR="00746968" w:rsidRDefault="00A07BCB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6</w:t>
            </w:r>
            <w:r w:rsidR="00746968"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.Obostrana preslika osobne iskaznice</w:t>
            </w:r>
          </w:p>
          <w:p w14:paraId="306F8E79" w14:textId="05201412" w:rsidR="00814EDC" w:rsidRPr="00746968" w:rsidRDefault="00A07BCB" w:rsidP="0074696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7</w:t>
            </w:r>
            <w:r w:rsidR="00814ED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 Izjava</w:t>
            </w:r>
          </w:p>
          <w:p w14:paraId="49D3B2DE" w14:textId="590AF524" w:rsidR="00746968" w:rsidRPr="00746968" w:rsidRDefault="00A07BCB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8</w:t>
            </w:r>
            <w:bookmarkStart w:id="0" w:name="_GoBack"/>
            <w:bookmarkEnd w:id="0"/>
            <w:r w:rsidR="00746968" w:rsidRPr="007469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 Privola/suglasnost za obradu i objavu osobnih podataka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1B0E960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3478036E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 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746968" w:rsidRPr="001761D6" w:rsidRDefault="00746968" w:rsidP="00746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554BAFBF" w14:textId="77777777" w:rsidTr="00746968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26D2695B" w14:textId="77777777" w:rsidTr="00746968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746968" w:rsidRPr="001761D6" w14:paraId="32CFDCA4" w14:textId="77777777" w:rsidTr="00746968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746968" w:rsidRPr="001761D6" w:rsidRDefault="00746968" w:rsidP="007469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46968" w:rsidRPr="001761D6" w14:paraId="04783791" w14:textId="77777777" w:rsidTr="00746968">
        <w:trPr>
          <w:trHeight w:val="375"/>
        </w:trPr>
        <w:tc>
          <w:tcPr>
            <w:tcW w:w="10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746968" w:rsidRPr="001761D6" w:rsidRDefault="00746968" w:rsidP="007469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E36A8"/>
    <w:rsid w:val="000F236A"/>
    <w:rsid w:val="00132AF9"/>
    <w:rsid w:val="001761D6"/>
    <w:rsid w:val="002F4476"/>
    <w:rsid w:val="003E2433"/>
    <w:rsid w:val="004D07EF"/>
    <w:rsid w:val="005A57BE"/>
    <w:rsid w:val="005F1EAC"/>
    <w:rsid w:val="00601D3D"/>
    <w:rsid w:val="0067591F"/>
    <w:rsid w:val="006C14FB"/>
    <w:rsid w:val="00730560"/>
    <w:rsid w:val="00746968"/>
    <w:rsid w:val="007871E2"/>
    <w:rsid w:val="00814EDC"/>
    <w:rsid w:val="00851291"/>
    <w:rsid w:val="00966C4E"/>
    <w:rsid w:val="00A07BCB"/>
    <w:rsid w:val="00B22435"/>
    <w:rsid w:val="00B92425"/>
    <w:rsid w:val="00BB19BE"/>
    <w:rsid w:val="00C35FAB"/>
    <w:rsid w:val="00C83F59"/>
    <w:rsid w:val="00CB3E2C"/>
    <w:rsid w:val="00D411FF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16</cp:revision>
  <cp:lastPrinted>2020-06-08T09:02:00Z</cp:lastPrinted>
  <dcterms:created xsi:type="dcterms:W3CDTF">2024-09-19T09:54:00Z</dcterms:created>
  <dcterms:modified xsi:type="dcterms:W3CDTF">2024-10-01T07:18:00Z</dcterms:modified>
</cp:coreProperties>
</file>